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05" w:rsidRDefault="00A62D05" w:rsidP="00963A1A">
      <w:pPr>
        <w:pStyle w:val="BodyText"/>
        <w:jc w:val="center"/>
        <w:rPr>
          <w:b/>
          <w:bCs/>
          <w:sz w:val="36"/>
        </w:rPr>
      </w:pPr>
      <w:r w:rsidRPr="00443459"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4in;height:103.5pt;visibility:visible">
            <v:imagedata r:id="rId5" o:title=""/>
          </v:shape>
        </w:pict>
      </w:r>
      <w:bookmarkStart w:id="0" w:name="_GoBack"/>
      <w:bookmarkEnd w:id="0"/>
    </w:p>
    <w:p w:rsidR="00A62D05" w:rsidRDefault="00A62D05" w:rsidP="00963A1A">
      <w:pPr>
        <w:pStyle w:val="BodyText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Junta de Freguesia da União de </w:t>
      </w:r>
    </w:p>
    <w:p w:rsidR="00A62D05" w:rsidRDefault="00A62D05" w:rsidP="00301022">
      <w:pPr>
        <w:pStyle w:val="BodyText"/>
        <w:jc w:val="center"/>
        <w:rPr>
          <w:b/>
          <w:bCs/>
          <w:sz w:val="36"/>
        </w:rPr>
      </w:pPr>
      <w:r>
        <w:rPr>
          <w:b/>
          <w:bCs/>
          <w:sz w:val="36"/>
        </w:rPr>
        <w:t>Freguesia de Vilela, Seramil e Paredes Secas</w:t>
      </w:r>
    </w:p>
    <w:p w:rsidR="00A62D05" w:rsidRDefault="00A62D05" w:rsidP="00301022">
      <w:pPr>
        <w:pStyle w:val="BodyText"/>
        <w:jc w:val="center"/>
        <w:rPr>
          <w:b/>
          <w:bCs/>
          <w:sz w:val="36"/>
        </w:rPr>
      </w:pPr>
    </w:p>
    <w:p w:rsidR="00A62D05" w:rsidRPr="00301022" w:rsidRDefault="00A62D05" w:rsidP="00301022">
      <w:pPr>
        <w:pStyle w:val="BodyText"/>
        <w:jc w:val="center"/>
        <w:rPr>
          <w:b/>
          <w:bCs/>
          <w:sz w:val="36"/>
        </w:rPr>
      </w:pPr>
    </w:p>
    <w:p w:rsidR="00A62D05" w:rsidRPr="00963A1A" w:rsidRDefault="00A62D05" w:rsidP="00C86614">
      <w:pPr>
        <w:pStyle w:val="BodyText"/>
        <w:jc w:val="center"/>
        <w:rPr>
          <w:b/>
          <w:bCs/>
          <w:i/>
          <w:iCs/>
          <w:sz w:val="70"/>
          <w:szCs w:val="70"/>
        </w:rPr>
      </w:pPr>
      <w:r>
        <w:rPr>
          <w:b/>
          <w:bCs/>
          <w:i/>
          <w:iCs/>
          <w:sz w:val="70"/>
          <w:szCs w:val="70"/>
        </w:rPr>
        <w:t xml:space="preserve">AVISO </w:t>
      </w:r>
    </w:p>
    <w:p w:rsidR="00A62D05" w:rsidRDefault="00A62D05" w:rsidP="00963A1A">
      <w:pPr>
        <w:spacing w:before="0" w:beforeAutospacing="0" w:after="0" w:afterAutospacing="0" w:line="240" w:lineRule="auto"/>
        <w:rPr>
          <w:rFonts w:ascii="Times New Roman" w:hAnsi="Times New Roman"/>
          <w:b/>
          <w:sz w:val="32"/>
          <w:szCs w:val="32"/>
          <w:lang w:eastAsia="pt-PT"/>
        </w:rPr>
      </w:pPr>
      <w:r w:rsidRPr="0058122B">
        <w:rPr>
          <w:rFonts w:ascii="Times New Roman" w:hAnsi="Times New Roman"/>
          <w:b/>
          <w:sz w:val="32"/>
          <w:szCs w:val="32"/>
          <w:lang w:eastAsia="pt-PT"/>
        </w:rPr>
        <w:t xml:space="preserve">Rui Manuel Maia Tomada, Presidente da Junta de Freguesia da união de Freguesias Vilela, Seramil e Paredes Secas, concelho de Amares, faz saber que, </w:t>
      </w:r>
      <w:r w:rsidRPr="0058122B">
        <w:rPr>
          <w:rFonts w:ascii="Times New Roman" w:hAnsi="Times New Roman"/>
          <w:b/>
          <w:sz w:val="32"/>
          <w:szCs w:val="32"/>
          <w:u w:val="single"/>
          <w:lang w:eastAsia="pt-PT"/>
        </w:rPr>
        <w:t>no dia 5 de Outubro de 2015</w:t>
      </w:r>
      <w:r w:rsidRPr="0058122B">
        <w:rPr>
          <w:rFonts w:ascii="Times New Roman" w:hAnsi="Times New Roman"/>
          <w:b/>
          <w:sz w:val="32"/>
          <w:szCs w:val="32"/>
          <w:lang w:eastAsia="pt-PT"/>
        </w:rPr>
        <w:t xml:space="preserve"> o abastecimento de água aos consumidores abrangidos pelo </w:t>
      </w:r>
      <w:r w:rsidRPr="0058122B">
        <w:rPr>
          <w:rFonts w:ascii="Times New Roman" w:hAnsi="Times New Roman"/>
          <w:b/>
          <w:sz w:val="32"/>
          <w:szCs w:val="32"/>
          <w:u w:val="single"/>
          <w:lang w:eastAsia="pt-PT"/>
        </w:rPr>
        <w:t>ramal de Vilela</w:t>
      </w:r>
      <w:r w:rsidRPr="0058122B">
        <w:rPr>
          <w:rFonts w:ascii="Times New Roman" w:hAnsi="Times New Roman"/>
          <w:b/>
          <w:sz w:val="32"/>
          <w:szCs w:val="32"/>
          <w:lang w:eastAsia="pt-PT"/>
        </w:rPr>
        <w:t xml:space="preserve">, será interrompido temporariamente pelo tempo necessário a manutenção e desinfecção dos reservatórios que servem este ramal. </w:t>
      </w:r>
    </w:p>
    <w:p w:rsidR="00A62D05" w:rsidRPr="0058122B" w:rsidRDefault="00A62D05" w:rsidP="00963A1A">
      <w:pPr>
        <w:spacing w:before="0" w:beforeAutospacing="0" w:after="0" w:afterAutospacing="0" w:line="240" w:lineRule="auto"/>
        <w:rPr>
          <w:rFonts w:ascii="Times New Roman" w:hAnsi="Times New Roman"/>
          <w:b/>
          <w:sz w:val="32"/>
          <w:szCs w:val="32"/>
          <w:lang w:eastAsia="pt-PT"/>
        </w:rPr>
      </w:pPr>
      <w:r>
        <w:rPr>
          <w:rFonts w:ascii="Times New Roman" w:hAnsi="Times New Roman"/>
          <w:b/>
          <w:sz w:val="32"/>
          <w:szCs w:val="32"/>
          <w:lang w:eastAsia="pt-PT"/>
        </w:rPr>
        <w:t xml:space="preserve">A interrupção esta prevista a ter a duração de um dia. </w:t>
      </w:r>
    </w:p>
    <w:p w:rsidR="00A62D05" w:rsidRPr="0058122B" w:rsidRDefault="00A62D05" w:rsidP="00963A1A">
      <w:pPr>
        <w:spacing w:before="0" w:beforeAutospacing="0" w:after="0" w:afterAutospacing="0" w:line="240" w:lineRule="auto"/>
        <w:rPr>
          <w:rFonts w:ascii="Times New Roman" w:hAnsi="Times New Roman"/>
          <w:b/>
          <w:sz w:val="32"/>
          <w:szCs w:val="32"/>
          <w:lang w:eastAsia="pt-PT"/>
        </w:rPr>
      </w:pPr>
      <w:r w:rsidRPr="0058122B">
        <w:rPr>
          <w:rFonts w:ascii="Times New Roman" w:hAnsi="Times New Roman"/>
          <w:b/>
          <w:sz w:val="32"/>
          <w:szCs w:val="32"/>
          <w:lang w:eastAsia="pt-PT"/>
        </w:rPr>
        <w:t xml:space="preserve"> </w:t>
      </w:r>
    </w:p>
    <w:p w:rsidR="00A62D05" w:rsidRPr="0058122B" w:rsidRDefault="00A62D05" w:rsidP="00963A1A">
      <w:pPr>
        <w:spacing w:before="0" w:beforeAutospacing="0" w:after="0" w:afterAutospacing="0" w:line="240" w:lineRule="auto"/>
        <w:rPr>
          <w:rFonts w:ascii="Times New Roman" w:hAnsi="Times New Roman"/>
          <w:b/>
          <w:sz w:val="32"/>
          <w:szCs w:val="32"/>
          <w:lang w:eastAsia="pt-PT"/>
        </w:rPr>
      </w:pPr>
      <w:r w:rsidRPr="0058122B">
        <w:rPr>
          <w:rFonts w:ascii="Times New Roman" w:hAnsi="Times New Roman"/>
          <w:b/>
          <w:sz w:val="32"/>
          <w:szCs w:val="32"/>
          <w:lang w:eastAsia="pt-PT"/>
        </w:rPr>
        <w:t>Pedimos desde já desculpa pelo incómodo causado.</w:t>
      </w:r>
    </w:p>
    <w:p w:rsidR="00A62D05" w:rsidRPr="0058122B" w:rsidRDefault="00A62D05" w:rsidP="00963A1A">
      <w:pPr>
        <w:spacing w:before="0" w:beforeAutospacing="0" w:after="0" w:afterAutospacing="0" w:line="240" w:lineRule="auto"/>
        <w:rPr>
          <w:rFonts w:ascii="Times New Roman" w:hAnsi="Times New Roman"/>
          <w:b/>
          <w:sz w:val="32"/>
          <w:szCs w:val="32"/>
          <w:lang w:eastAsia="pt-PT"/>
        </w:rPr>
      </w:pPr>
    </w:p>
    <w:p w:rsidR="00A62D05" w:rsidRPr="0058122B" w:rsidRDefault="00A62D05" w:rsidP="00963A1A">
      <w:pPr>
        <w:spacing w:before="0" w:beforeAutospacing="0" w:after="0" w:afterAutospacing="0" w:line="240" w:lineRule="auto"/>
        <w:rPr>
          <w:rFonts w:ascii="Times New Roman" w:hAnsi="Times New Roman"/>
          <w:b/>
          <w:sz w:val="32"/>
          <w:szCs w:val="32"/>
          <w:lang w:eastAsia="pt-PT"/>
        </w:rPr>
      </w:pPr>
    </w:p>
    <w:p w:rsidR="00A62D05" w:rsidRDefault="00A62D05" w:rsidP="00963A1A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  <w:lang w:eastAsia="pt-PT"/>
        </w:rPr>
      </w:pPr>
    </w:p>
    <w:p w:rsidR="00A62D05" w:rsidRDefault="00A62D05" w:rsidP="00963A1A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  <w:lang w:eastAsia="pt-PT"/>
        </w:rPr>
      </w:pPr>
    </w:p>
    <w:p w:rsidR="00A62D05" w:rsidRDefault="00A62D05" w:rsidP="00963A1A">
      <w:pPr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  <w:lang w:eastAsia="pt-PT"/>
        </w:rPr>
      </w:pPr>
    </w:p>
    <w:p w:rsidR="00A62D05" w:rsidRDefault="00A62D05" w:rsidP="00404F61">
      <w:pPr>
        <w:tabs>
          <w:tab w:val="num" w:pos="567"/>
        </w:tabs>
        <w:spacing w:before="0" w:beforeAutospacing="0" w:after="0" w:afterAutospacing="0" w:line="276" w:lineRule="auto"/>
        <w:rPr>
          <w:rFonts w:ascii="Times New Roman" w:hAnsi="Times New Roman"/>
          <w:b/>
          <w:i/>
          <w:lang w:eastAsia="pt-PT"/>
        </w:rPr>
      </w:pPr>
    </w:p>
    <w:p w:rsidR="00A62D05" w:rsidRDefault="00A62D05" w:rsidP="00404F61">
      <w:pPr>
        <w:tabs>
          <w:tab w:val="num" w:pos="567"/>
        </w:tabs>
        <w:spacing w:before="0" w:beforeAutospacing="0" w:after="0" w:afterAutospacing="0" w:line="276" w:lineRule="auto"/>
        <w:rPr>
          <w:rFonts w:ascii="Times New Roman" w:hAnsi="Times New Roman"/>
          <w:b/>
          <w:i/>
          <w:lang w:eastAsia="pt-PT"/>
        </w:rPr>
      </w:pPr>
    </w:p>
    <w:p w:rsidR="00A62D05" w:rsidRPr="0058122B" w:rsidRDefault="00A62D05" w:rsidP="00301022">
      <w:pPr>
        <w:pStyle w:val="BodyText"/>
        <w:jc w:val="center"/>
        <w:rPr>
          <w:b/>
          <w:bCs/>
          <w:i/>
          <w:iCs/>
          <w:sz w:val="32"/>
          <w:szCs w:val="32"/>
        </w:rPr>
      </w:pPr>
      <w:r w:rsidRPr="0058122B">
        <w:rPr>
          <w:b/>
          <w:bCs/>
          <w:i/>
          <w:iCs/>
          <w:sz w:val="32"/>
          <w:szCs w:val="32"/>
        </w:rPr>
        <w:t>Com os melhores cumprimentos.</w:t>
      </w:r>
    </w:p>
    <w:p w:rsidR="00A62D05" w:rsidRPr="0058122B" w:rsidRDefault="00A62D05" w:rsidP="00301022">
      <w:pPr>
        <w:pStyle w:val="BodyTex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Vilela, 28 de Setembro</w:t>
      </w:r>
      <w:r w:rsidRPr="0058122B">
        <w:rPr>
          <w:b/>
          <w:bCs/>
          <w:i/>
          <w:iCs/>
          <w:sz w:val="32"/>
          <w:szCs w:val="32"/>
        </w:rPr>
        <w:t xml:space="preserve"> de 201</w:t>
      </w:r>
      <w:r>
        <w:rPr>
          <w:b/>
          <w:bCs/>
          <w:i/>
          <w:iCs/>
          <w:sz w:val="32"/>
          <w:szCs w:val="32"/>
        </w:rPr>
        <w:t>5</w:t>
      </w:r>
      <w:r w:rsidRPr="0058122B">
        <w:rPr>
          <w:b/>
          <w:bCs/>
          <w:i/>
          <w:iCs/>
          <w:sz w:val="32"/>
          <w:szCs w:val="32"/>
        </w:rPr>
        <w:t>.</w:t>
      </w:r>
    </w:p>
    <w:p w:rsidR="00A62D05" w:rsidRPr="0058122B" w:rsidRDefault="00A62D05" w:rsidP="00AE2EFF">
      <w:pPr>
        <w:pStyle w:val="BodyText"/>
        <w:jc w:val="center"/>
        <w:rPr>
          <w:b/>
          <w:bCs/>
          <w:i/>
          <w:iCs/>
          <w:sz w:val="32"/>
          <w:szCs w:val="32"/>
        </w:rPr>
      </w:pPr>
      <w:r w:rsidRPr="0058122B">
        <w:rPr>
          <w:b/>
          <w:bCs/>
          <w:i/>
          <w:iCs/>
          <w:sz w:val="32"/>
          <w:szCs w:val="32"/>
        </w:rPr>
        <w:t>Presidente da Junta</w:t>
      </w:r>
    </w:p>
    <w:p w:rsidR="00A62D05" w:rsidRPr="0058122B" w:rsidRDefault="00A62D05" w:rsidP="00AE2EFF">
      <w:pPr>
        <w:pStyle w:val="BodyText"/>
        <w:jc w:val="center"/>
        <w:rPr>
          <w:b/>
          <w:bCs/>
          <w:i/>
          <w:iCs/>
          <w:sz w:val="32"/>
          <w:szCs w:val="32"/>
        </w:rPr>
      </w:pPr>
      <w:r w:rsidRPr="0058122B">
        <w:rPr>
          <w:b/>
          <w:bCs/>
          <w:i/>
          <w:iCs/>
          <w:sz w:val="32"/>
          <w:szCs w:val="32"/>
        </w:rPr>
        <w:t>_________________________________</w:t>
      </w:r>
    </w:p>
    <w:p w:rsidR="00A62D05" w:rsidRPr="0058122B" w:rsidRDefault="00A62D05" w:rsidP="00AE2EFF">
      <w:pPr>
        <w:pStyle w:val="BodyText"/>
        <w:jc w:val="center"/>
        <w:rPr>
          <w:b/>
          <w:bCs/>
          <w:i/>
          <w:iCs/>
          <w:sz w:val="32"/>
          <w:szCs w:val="32"/>
        </w:rPr>
      </w:pPr>
      <w:r w:rsidRPr="0058122B">
        <w:rPr>
          <w:b/>
          <w:bCs/>
          <w:i/>
          <w:iCs/>
          <w:sz w:val="32"/>
          <w:szCs w:val="32"/>
        </w:rPr>
        <w:t>Rui Manuel Maia Tomada</w:t>
      </w:r>
    </w:p>
    <w:sectPr w:rsidR="00A62D05" w:rsidRPr="0058122B" w:rsidSect="00404F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8FC"/>
    <w:multiLevelType w:val="hybridMultilevel"/>
    <w:tmpl w:val="D256DC76"/>
    <w:lvl w:ilvl="0" w:tplc="5FB63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16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A1A"/>
    <w:rsid w:val="000F6715"/>
    <w:rsid w:val="001C7C77"/>
    <w:rsid w:val="001D2A4D"/>
    <w:rsid w:val="002A04CD"/>
    <w:rsid w:val="00301022"/>
    <w:rsid w:val="00397008"/>
    <w:rsid w:val="00404F61"/>
    <w:rsid w:val="00415A7D"/>
    <w:rsid w:val="00443459"/>
    <w:rsid w:val="00476D1A"/>
    <w:rsid w:val="0049536B"/>
    <w:rsid w:val="004B31D5"/>
    <w:rsid w:val="004E76C2"/>
    <w:rsid w:val="005313C9"/>
    <w:rsid w:val="00551F3F"/>
    <w:rsid w:val="0058122B"/>
    <w:rsid w:val="00691D1C"/>
    <w:rsid w:val="007478A8"/>
    <w:rsid w:val="007B6497"/>
    <w:rsid w:val="00840E97"/>
    <w:rsid w:val="0088482B"/>
    <w:rsid w:val="008C13A7"/>
    <w:rsid w:val="008F2FDA"/>
    <w:rsid w:val="008F3934"/>
    <w:rsid w:val="00963A1A"/>
    <w:rsid w:val="009E5000"/>
    <w:rsid w:val="00A62D05"/>
    <w:rsid w:val="00AE2EFF"/>
    <w:rsid w:val="00BE1BDE"/>
    <w:rsid w:val="00C30D94"/>
    <w:rsid w:val="00C86614"/>
    <w:rsid w:val="00CB4FA7"/>
    <w:rsid w:val="00D06242"/>
    <w:rsid w:val="00D40CCC"/>
    <w:rsid w:val="00DB76B0"/>
    <w:rsid w:val="00E949E6"/>
    <w:rsid w:val="00F2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497"/>
    <w:pPr>
      <w:spacing w:before="100" w:beforeAutospacing="1" w:after="100" w:afterAutospacing="1" w:line="120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4E76C2"/>
    <w:pPr>
      <w:framePr w:w="7938" w:h="1984" w:hRule="exact" w:hSpace="141" w:wrap="auto" w:hAnchor="page" w:xAlign="center" w:yAlign="bottom"/>
      <w:spacing w:before="0" w:after="0"/>
      <w:ind w:left="2835"/>
    </w:pPr>
    <w:rPr>
      <w:rFonts w:ascii="Cambria" w:eastAsia="Times New Roman" w:hAnsi="Cambria"/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963A1A"/>
    <w:pPr>
      <w:spacing w:before="0" w:beforeAutospacing="0" w:after="0" w:afterAutospacing="0" w:line="360" w:lineRule="auto"/>
      <w:jc w:val="both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63A1A"/>
    <w:rPr>
      <w:rFonts w:ascii="Times New Roman" w:hAnsi="Times New Roman" w:cs="Times New Roman"/>
      <w:sz w:val="24"/>
      <w:szCs w:val="24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rsid w:val="00963A1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A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C1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4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84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84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84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847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84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4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47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47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47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47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4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47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4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47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47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47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4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47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47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4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47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47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4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4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1</Pages>
  <Words>111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António Silva</cp:lastModifiedBy>
  <cp:revision>11</cp:revision>
  <dcterms:created xsi:type="dcterms:W3CDTF">2014-01-02T19:40:00Z</dcterms:created>
  <dcterms:modified xsi:type="dcterms:W3CDTF">2015-09-29T14:38:00Z</dcterms:modified>
</cp:coreProperties>
</file>